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RELAZIONE FINALE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ANNO SCOLASTICO 2025/2026</w:t>
      </w:r>
    </w:p>
    <w:p w:rsidR="00000000" w:rsidDel="00000000" w:rsidP="00000000" w:rsidRDefault="00000000" w:rsidRPr="00000000" w14:paraId="00000004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6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05"/>
        <w:gridCol w:w="8357"/>
        <w:tblGridChange w:id="0">
          <w:tblGrid>
            <w:gridCol w:w="2405"/>
            <w:gridCol w:w="8357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5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Docente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Insegnamento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Classe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Indirizzo </w:t>
            </w:r>
          </w:p>
          <w:p w:rsidR="00000000" w:rsidDel="00000000" w:rsidP="00000000" w:rsidRDefault="00000000" w:rsidRPr="00000000" w14:paraId="0000000C">
            <w:pPr>
              <w:spacing w:line="36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IP17 - IP22 - IeFP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line="3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Condotta e partecipazione degli studenti:</w:t>
      </w:r>
    </w:p>
    <w:p w:rsidR="00000000" w:rsidDel="00000000" w:rsidP="00000000" w:rsidRDefault="00000000" w:rsidRPr="00000000" w14:paraId="00000010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Eccellente </w:t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Adeguata  </w:t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Non pienamente adeguata       </w:t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Non adeguata per:</w:t>
      </w:r>
    </w:p>
    <w:p w:rsidR="00000000" w:rsidDel="00000000" w:rsidP="00000000" w:rsidRDefault="00000000" w:rsidRPr="00000000" w14:paraId="00000012">
      <w:pPr>
        <w:ind w:left="5529" w:firstLine="142.0000000000004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eccessiva vivacità della classe</w:t>
      </w:r>
    </w:p>
    <w:p w:rsidR="00000000" w:rsidDel="00000000" w:rsidP="00000000" w:rsidRDefault="00000000" w:rsidRPr="00000000" w14:paraId="00000013">
      <w:pPr>
        <w:ind w:left="5386" w:firstLine="286.000000000000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eccessiva passività della classe</w:t>
      </w:r>
    </w:p>
    <w:p w:rsidR="00000000" w:rsidDel="00000000" w:rsidP="00000000" w:rsidRDefault="00000000" w:rsidRPr="00000000" w14:paraId="00000014">
      <w:pPr>
        <w:ind w:left="5243" w:firstLine="427.9999999999995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presenza di casi problematici</w:t>
      </w:r>
    </w:p>
    <w:p w:rsidR="00000000" w:rsidDel="00000000" w:rsidP="00000000" w:rsidRDefault="00000000" w:rsidRPr="00000000" w14:paraId="00000015">
      <w:pPr>
        <w:ind w:left="5100" w:firstLine="572.0000000000005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altro ____________________________</w:t>
      </w:r>
    </w:p>
    <w:p w:rsidR="00000000" w:rsidDel="00000000" w:rsidP="00000000" w:rsidRDefault="00000000" w:rsidRPr="00000000" w14:paraId="00000016">
      <w:pPr>
        <w:ind w:left="482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426" w:hanging="36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Sviluppo della programmazione prevista, anche in rapporto alle altre discipline:</w:t>
      </w:r>
    </w:p>
    <w:p w:rsidR="00000000" w:rsidDel="00000000" w:rsidP="00000000" w:rsidRDefault="00000000" w:rsidRPr="00000000" w14:paraId="00000018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Completo</w:t>
      </w:r>
    </w:p>
    <w:p w:rsidR="00000000" w:rsidDel="00000000" w:rsidP="00000000" w:rsidRDefault="00000000" w:rsidRPr="00000000" w14:paraId="0000001A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Parziale: _______________________________________________________________________</w:t>
      </w:r>
    </w:p>
    <w:p w:rsidR="00000000" w:rsidDel="00000000" w:rsidP="00000000" w:rsidRDefault="00000000" w:rsidRPr="00000000" w14:paraId="0000001B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  <w:tab/>
        <w:tab/>
        <w:tab/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426" w:hanging="36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Strumenti privilegiati:</w:t>
      </w:r>
    </w:p>
    <w:p w:rsidR="00000000" w:rsidDel="00000000" w:rsidP="00000000" w:rsidRDefault="00000000" w:rsidRPr="00000000" w14:paraId="0000001E">
      <w:pPr>
        <w:ind w:left="426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(indicare la priorità utilizzando la scala da 1 a 4, 1 = minimo 4 = massimo)</w:t>
      </w:r>
    </w:p>
    <w:p w:rsidR="00000000" w:rsidDel="00000000" w:rsidP="00000000" w:rsidRDefault="00000000" w:rsidRPr="00000000" w14:paraId="0000001F">
      <w:pPr>
        <w:ind w:left="426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Libri di testo</w:t>
      </w:r>
    </w:p>
    <w:p w:rsidR="00000000" w:rsidDel="00000000" w:rsidP="00000000" w:rsidRDefault="00000000" w:rsidRPr="00000000" w14:paraId="00000021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Audiovisivi</w:t>
      </w:r>
    </w:p>
    <w:p w:rsidR="00000000" w:rsidDel="00000000" w:rsidP="00000000" w:rsidRDefault="00000000" w:rsidRPr="00000000" w14:paraId="00000022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Nuove tecnologie</w:t>
      </w:r>
    </w:p>
    <w:p w:rsidR="00000000" w:rsidDel="00000000" w:rsidP="00000000" w:rsidRDefault="00000000" w:rsidRPr="00000000" w14:paraId="00000023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Altro _______________________________</w:t>
      </w:r>
    </w:p>
    <w:p w:rsidR="00000000" w:rsidDel="00000000" w:rsidP="00000000" w:rsidRDefault="00000000" w:rsidRPr="00000000" w14:paraId="00000024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426" w:hanging="36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Metodi adottati (come sopra)</w:t>
      </w:r>
    </w:p>
    <w:p w:rsidR="00000000" w:rsidDel="00000000" w:rsidP="00000000" w:rsidRDefault="00000000" w:rsidRPr="00000000" w14:paraId="00000026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Lezione frontale</w:t>
      </w:r>
    </w:p>
    <w:p w:rsidR="00000000" w:rsidDel="00000000" w:rsidP="00000000" w:rsidRDefault="00000000" w:rsidRPr="00000000" w14:paraId="00000027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Lavori di gruppo</w:t>
      </w:r>
    </w:p>
    <w:p w:rsidR="00000000" w:rsidDel="00000000" w:rsidP="00000000" w:rsidRDefault="00000000" w:rsidRPr="00000000" w14:paraId="00000028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Interventi personalizzati (specificare per quali alunni) ____________________________________</w:t>
      </w:r>
    </w:p>
    <w:p w:rsidR="00000000" w:rsidDel="00000000" w:rsidP="00000000" w:rsidRDefault="00000000" w:rsidRPr="00000000" w14:paraId="00000029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Esercitazioni</w:t>
      </w:r>
    </w:p>
    <w:p w:rsidR="00000000" w:rsidDel="00000000" w:rsidP="00000000" w:rsidRDefault="00000000" w:rsidRPr="00000000" w14:paraId="0000002A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Ricerca guidata</w:t>
      </w:r>
    </w:p>
    <w:p w:rsidR="00000000" w:rsidDel="00000000" w:rsidP="00000000" w:rsidRDefault="00000000" w:rsidRPr="00000000" w14:paraId="0000002B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Problem solving</w:t>
      </w:r>
    </w:p>
    <w:p w:rsidR="00000000" w:rsidDel="00000000" w:rsidP="00000000" w:rsidRDefault="00000000" w:rsidRPr="00000000" w14:paraId="0000002C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Altro ___________________________________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284" w:hanging="36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Progetti realizzati con la classe</w:t>
      </w:r>
    </w:p>
    <w:p w:rsidR="00000000" w:rsidDel="00000000" w:rsidP="00000000" w:rsidRDefault="00000000" w:rsidRPr="00000000" w14:paraId="0000002E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F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ind w:left="284" w:hanging="36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Iniziative integrative effettuate dalla classe, curricolari o extra curricolari particolarmente positive:</w:t>
      </w:r>
    </w:p>
    <w:p w:rsidR="00000000" w:rsidDel="00000000" w:rsidP="00000000" w:rsidRDefault="00000000" w:rsidRPr="00000000" w14:paraId="00000032">
      <w:pPr>
        <w:ind w:left="-76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ind w:left="426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Modalità di verifica adottate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66" w:firstLine="0"/>
        <w:jc w:val="both"/>
        <w:rPr>
          <w:rFonts w:ascii="Calibri" w:cs="Calibri" w:eastAsia="Calibri" w:hAnsi="Calibri"/>
        </w:rPr>
      </w:pPr>
      <w:bookmarkStart w:colFirst="0" w:colLast="0" w:name="_heading=h.flgt997l52h9" w:id="0"/>
      <w:bookmarkEnd w:id="0"/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Prove scritte</w:t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66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Prove pratiche</w:t>
      </w:r>
    </w:p>
    <w:p w:rsidR="00000000" w:rsidDel="00000000" w:rsidP="00000000" w:rsidRDefault="00000000" w:rsidRPr="00000000" w14:paraId="00000037">
      <w:pPr>
        <w:ind w:left="66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Prove orali</w:t>
      </w:r>
      <w:r w:rsidDel="00000000" w:rsidR="00000000" w:rsidRPr="00000000">
        <w:rPr>
          <w:rFonts w:ascii="Calibri" w:cs="Calibri" w:eastAsia="Calibri" w:hAnsi="Calibri"/>
          <w:rtl w:val="0"/>
        </w:rPr>
        <w:br w:type="textWrapping"/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Lavori di gruppo</w:t>
        <w:br w:type="textWrapping"/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Compiti di realtà</w:t>
      </w:r>
    </w:p>
    <w:p w:rsidR="00000000" w:rsidDel="00000000" w:rsidP="00000000" w:rsidRDefault="00000000" w:rsidRPr="00000000" w14:paraId="00000038">
      <w:pPr>
        <w:ind w:left="66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Altro _______________________________________________</w:t>
      </w:r>
    </w:p>
    <w:p w:rsidR="00000000" w:rsidDel="00000000" w:rsidP="00000000" w:rsidRDefault="00000000" w:rsidRPr="00000000" w14:paraId="00000039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ind w:left="426" w:hanging="36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Criteri di valutazione</w:t>
      </w:r>
    </w:p>
    <w:p w:rsidR="00000000" w:rsidDel="00000000" w:rsidP="00000000" w:rsidRDefault="00000000" w:rsidRPr="00000000" w14:paraId="0000003B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 criteri di valutazione seguiti sono gli stessi indicati nella programmazione annuale del docente in conformità con quelli indicati nel PTOF della scuola.</w:t>
      </w:r>
    </w:p>
    <w:p w:rsidR="00000000" w:rsidDel="00000000" w:rsidP="00000000" w:rsidRDefault="00000000" w:rsidRPr="00000000" w14:paraId="0000003C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ind w:left="426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Risultati raggiunti rispetto ai livelli di partenza degli studenti: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426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76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23"/>
        <w:gridCol w:w="7239"/>
        <w:tblGridChange w:id="0">
          <w:tblGrid>
            <w:gridCol w:w="3523"/>
            <w:gridCol w:w="723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Disciplina ____________</w:t>
            </w:r>
          </w:p>
          <w:p w:rsidR="00000000" w:rsidDel="00000000" w:rsidP="00000000" w:rsidRDefault="00000000" w:rsidRPr="00000000" w14:paraId="00000040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_____________________</w:t>
            </w:r>
          </w:p>
          <w:p w:rsidR="00000000" w:rsidDel="00000000" w:rsidP="00000000" w:rsidRDefault="00000000" w:rsidRPr="00000000" w14:paraId="00000041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rtl w:val="0"/>
              </w:rPr>
              <w:t xml:space="preserve">•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Completamente raggiunto </w:t>
            </w:r>
          </w:p>
          <w:p w:rsidR="00000000" w:rsidDel="00000000" w:rsidP="00000000" w:rsidRDefault="00000000" w:rsidRPr="00000000" w14:paraId="00000043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rtl w:val="0"/>
              </w:rPr>
              <w:t xml:space="preserve">•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Complessivamente raggiunto</w:t>
            </w:r>
          </w:p>
          <w:p w:rsidR="00000000" w:rsidDel="00000000" w:rsidP="00000000" w:rsidRDefault="00000000" w:rsidRPr="00000000" w14:paraId="00000044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rtl w:val="0"/>
              </w:rPr>
              <w:t xml:space="preserve">•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Parzialmente raggiunto</w:t>
            </w:r>
          </w:p>
          <w:p w:rsidR="00000000" w:rsidDel="00000000" w:rsidP="00000000" w:rsidRDefault="00000000" w:rsidRPr="00000000" w14:paraId="0000004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rtl w:val="0"/>
              </w:rPr>
              <w:t xml:space="preserve">•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Non ancora raggiunto: _________________________________</w:t>
            </w:r>
          </w:p>
          <w:p w:rsidR="00000000" w:rsidDel="00000000" w:rsidP="00000000" w:rsidRDefault="00000000" w:rsidRPr="00000000" w14:paraId="00000046">
            <w:pPr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ind w:left="426" w:hanging="36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Iniziative adottate per il recupero delle carenze</w:t>
      </w:r>
    </w:p>
    <w:p w:rsidR="00000000" w:rsidDel="00000000" w:rsidP="00000000" w:rsidRDefault="00000000" w:rsidRPr="00000000" w14:paraId="00000049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Rallentamento del programma</w:t>
      </w:r>
    </w:p>
    <w:p w:rsidR="00000000" w:rsidDel="00000000" w:rsidP="00000000" w:rsidRDefault="00000000" w:rsidRPr="00000000" w14:paraId="0000004A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Assegnazione di lavoro diversificato</w:t>
      </w:r>
    </w:p>
    <w:p w:rsidR="00000000" w:rsidDel="00000000" w:rsidP="00000000" w:rsidRDefault="00000000" w:rsidRPr="00000000" w14:paraId="0000004B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Formazione di gruppi di aiuto</w:t>
      </w:r>
    </w:p>
    <w:p w:rsidR="00000000" w:rsidDel="00000000" w:rsidP="00000000" w:rsidRDefault="00000000" w:rsidRPr="00000000" w14:paraId="0000004C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Recupero specifico per piccoli-medi gruppi</w:t>
      </w:r>
    </w:p>
    <w:p w:rsidR="00000000" w:rsidDel="00000000" w:rsidP="00000000" w:rsidRDefault="00000000" w:rsidRPr="00000000" w14:paraId="0000004D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Recupero per l’intera classe</w:t>
      </w:r>
    </w:p>
    <w:p w:rsidR="00000000" w:rsidDel="00000000" w:rsidP="00000000" w:rsidRDefault="00000000" w:rsidRPr="00000000" w14:paraId="0000004E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•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Altro ___________________________________________________________</w:t>
      </w:r>
    </w:p>
    <w:p w:rsidR="00000000" w:rsidDel="00000000" w:rsidP="00000000" w:rsidRDefault="00000000" w:rsidRPr="00000000" w14:paraId="0000004F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both"/>
        <w:rPr>
          <w:rFonts w:ascii="Calibri" w:cs="Calibri" w:eastAsia="Calibri" w:hAnsi="Calibri"/>
        </w:rPr>
      </w:pPr>
      <w:bookmarkStart w:colFirst="0" w:colLast="0" w:name="_heading=h.d8ev57fogzun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Rimini ___________________</w:t>
      </w:r>
    </w:p>
    <w:p w:rsidR="00000000" w:rsidDel="00000000" w:rsidP="00000000" w:rsidRDefault="00000000" w:rsidRPr="00000000" w14:paraId="00000052">
      <w:pPr>
        <w:ind w:left="4956" w:firstLine="707.0000000000005"/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Firma</w:t>
      </w:r>
    </w:p>
    <w:p w:rsidR="00000000" w:rsidDel="00000000" w:rsidP="00000000" w:rsidRDefault="00000000" w:rsidRPr="00000000" w14:paraId="00000053">
      <w:pPr>
        <w:ind w:left="4956" w:firstLine="707.0000000000005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</w:t>
      </w:r>
    </w:p>
    <w:p w:rsidR="00000000" w:rsidDel="00000000" w:rsidP="00000000" w:rsidRDefault="00000000" w:rsidRPr="00000000" w14:paraId="00000055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Verdana"/>
  <w:font w:name="Noto Sans Symbols">
    <w:embedRegular w:fontKey="{00000000-0000-0000-0000-000000000000}" r:id="rId1" w:subsetted="0"/>
    <w:embedBold w:fontKey="{00000000-0000-0000-0000-000000000000}" r:id="rId2" w:subsetted="0"/>
  </w:font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rFonts w:ascii="Verdana" w:cs="Verdana" w:eastAsia="Verdana" w:hAnsi="Verdana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tabs>
        <w:tab w:val="left" w:leader="none" w:pos="708"/>
        <w:tab w:val="left" w:leader="none" w:pos="1416"/>
        <w:tab w:val="left" w:leader="none" w:pos="2124"/>
        <w:tab w:val="center" w:leader="none" w:pos="5304"/>
        <w:tab w:val="left" w:leader="none" w:pos="5664"/>
        <w:tab w:val="left" w:leader="none" w:pos="8535"/>
      </w:tabs>
      <w:rPr>
        <w:rFonts w:ascii="Calibri" w:cs="Calibri" w:eastAsia="Calibri" w:hAnsi="Calibri"/>
      </w:rPr>
    </w:pPr>
    <w:r w:rsidDel="00000000" w:rsidR="00000000" w:rsidRPr="00000000">
      <w:rPr>
        <w:rFonts w:ascii="Verdana" w:cs="Verdana" w:eastAsia="Verdana" w:hAnsi="Verdana"/>
        <w:sz w:val="20"/>
        <w:szCs w:val="20"/>
        <w:rtl w:val="0"/>
      </w:rPr>
      <w:tab/>
      <w:tab/>
      <w:tab/>
      <w:tab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color w:val="00000a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/>
  </w:style>
  <w:style w:type="paragraph" w:styleId="Subtitle">
    <w:name w:val="Subtitle"/>
    <w:basedOn w:val="Normal"/>
    <w:next w:val="Normal"/>
    <w:pPr>
      <w:jc w:val="center"/>
    </w:pPr>
    <w:rPr>
      <w:rFonts w:ascii="Arial" w:cs="Arial" w:eastAsia="Arial" w:hAnsi="Arial"/>
      <w:b w:val="1"/>
      <w:bCs w:val="1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R5ZN4VQjXXjPg2S0T079CKtxPQ==">CgMxLjAyDmguZmxndDk5N2w1Mmg5Mg5oLmQ4ZXY1N2ZvZ3p1bjgAciExUWRCYVhpMjRwV3BSZ21CTU84WUprQzF2VVlGSkRVa0c=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