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MODELLO DI DOMANDA RELATIVA AL RAPPORTO DI LAVORO PART-TIME DEL PERSONALE DELLA SCUOLA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Dirigente Scolastico dell</w:t>
      </w:r>
      <w:r w:rsidDel="00000000" w:rsidR="00000000" w:rsidRPr="00000000">
        <w:rPr>
          <w:rtl w:val="0"/>
        </w:rPr>
        <w:t xml:space="preserve">’IPSSEOA “S.P. Malatesta” di Rimini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_l__sottoscritt________________________________________________nat___a 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 il ______________________ titolare presso 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 in servizio presso _______________________________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CON CONTRATTO A TEMPO INDETERMINATO DI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SC. INFANZIA</w:t>
        <w:tab/>
        <w:tab/>
        <w:tab/>
        <w:t xml:space="preserve">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SC. PRIMARIA</w:t>
        <w:tab/>
        <w:tab/>
        <w:tab/>
        <w:t xml:space="preserve"> 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I.R.C. (infanzia/primaria)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1° GRADO   Classe di Conc. _______  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2° GRADO  Classe di Conc. _______  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I.R.C.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POSTO COMUNE</w:t>
        <w:tab/>
        <w:tab/>
        <w:tab/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POSTO SOSTEGNO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PERSONALE A.T.A. CON CONTRATTO A TEMPO INDETERMINATO, PROFILO PROFESSIONALE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ASSISTENTE AMMINISTRATIVO</w:t>
        <w:tab/>
        <w:tab/>
        <w:t xml:space="preserve">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ASSISTENTE TECNICO AREA ___________________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COLLABORATORE SCOLASTICO 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 H I E D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 decorrere dal 1 settembre  ________</w:t>
      </w:r>
    </w:p>
    <w:p w:rsidR="00000000" w:rsidDel="00000000" w:rsidP="00000000" w:rsidRDefault="00000000" w:rsidRPr="00000000" w14:paraId="0000001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color w:val="000000"/>
        </w:rPr>
      </w:pPr>
      <w:r w:rsidDel="00000000" w:rsidR="00000000" w:rsidRPr="00000000">
        <w:rPr>
          <w:sz w:val="28"/>
          <w:szCs w:val="28"/>
          <w:rtl w:val="0"/>
        </w:rPr>
        <w:t xml:space="preserve">□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il rientro a tempo pieno</w:t>
        <w:tab/>
        <w:t xml:space="preserve">avendo assolto l’obbligo della permanenza minima di 2 anni</w:t>
      </w:r>
    </w:p>
    <w:p w:rsidR="00000000" w:rsidDel="00000000" w:rsidP="00000000" w:rsidRDefault="00000000" w:rsidRPr="00000000" w14:paraId="0000001E">
      <w:pPr>
        <w:spacing w:after="0" w:line="240" w:lineRule="auto"/>
        <w:ind w:left="2832" w:hanging="2832"/>
        <w:jc w:val="both"/>
        <w:rPr>
          <w:color w:val="000000"/>
        </w:rPr>
      </w:pPr>
      <w:r w:rsidDel="00000000" w:rsidR="00000000" w:rsidRPr="00000000">
        <w:rPr>
          <w:sz w:val="28"/>
          <w:szCs w:val="28"/>
          <w:rtl w:val="0"/>
        </w:rPr>
        <w:t xml:space="preserve">□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il rientro a tempo pieno</w:t>
        <w:tab/>
        <w:t xml:space="preserve">pur non  avendo assolto l’obbligo della permanenza minima di 2 anni per i    seguenti motivi _________________________________________________</w:t>
      </w:r>
    </w:p>
    <w:p w:rsidR="00000000" w:rsidDel="00000000" w:rsidP="00000000" w:rsidRDefault="00000000" w:rsidRPr="00000000" w14:paraId="0000001F">
      <w:pPr>
        <w:pBdr>
          <w:bottom w:color="000000" w:space="1" w:sz="4" w:val="single"/>
        </w:pBdr>
        <w:spacing w:after="0" w:line="240" w:lineRule="auto"/>
        <w:ind w:left="2832" w:hanging="283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oppure </w:t>
      </w:r>
    </w:p>
    <w:p w:rsidR="00000000" w:rsidDel="00000000" w:rsidP="00000000" w:rsidRDefault="00000000" w:rsidRPr="00000000" w14:paraId="00000022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sz w:val="28"/>
          <w:szCs w:val="28"/>
          <w:rtl w:val="0"/>
        </w:rPr>
        <w:t xml:space="preserve">□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la trasformazione del rapporto di lavoro da tempo pieno a tempo parziale con la seguente tipologia ed il seguente orario: </w:t>
      </w:r>
    </w:p>
    <w:p w:rsidR="00000000" w:rsidDel="00000000" w:rsidP="00000000" w:rsidRDefault="00000000" w:rsidRPr="00000000" w14:paraId="00000024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◊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tempo parziale orizzontale </w:t>
      </w:r>
      <w:r w:rsidDel="00000000" w:rsidR="00000000" w:rsidRPr="00000000">
        <w:rPr>
          <w:color w:val="000000"/>
          <w:rtl w:val="0"/>
        </w:rPr>
        <w:t xml:space="preserve">su tutti i giorni lavorativi per n.  _____ ore settimanali di servizio</w:t>
      </w:r>
    </w:p>
    <w:p w:rsidR="00000000" w:rsidDel="00000000" w:rsidP="00000000" w:rsidRDefault="00000000" w:rsidRPr="00000000" w14:paraId="00000025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◊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tempo parziale verticale settimanale</w:t>
      </w:r>
      <w:r w:rsidDel="00000000" w:rsidR="00000000" w:rsidRPr="00000000">
        <w:rPr>
          <w:color w:val="000000"/>
          <w:rtl w:val="0"/>
        </w:rPr>
        <w:t xml:space="preserve">:   per n. ______  ore settimanali di servizio </w:t>
      </w:r>
    </w:p>
    <w:p w:rsidR="00000000" w:rsidDel="00000000" w:rsidP="00000000" w:rsidRDefault="00000000" w:rsidRPr="00000000" w14:paraId="00000026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◊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tempo parziale ciclico/misto</w:t>
      </w:r>
      <w:r w:rsidDel="00000000" w:rsidR="00000000" w:rsidRPr="00000000">
        <w:rPr>
          <w:color w:val="000000"/>
          <w:rtl w:val="0"/>
        </w:rPr>
        <w:t xml:space="preserve">: ____________________________________ </w:t>
      </w:r>
    </w:p>
    <w:p w:rsidR="00000000" w:rsidDel="00000000" w:rsidP="00000000" w:rsidRDefault="00000000" w:rsidRPr="00000000" w14:paraId="00000027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                                                              indicare il/i periodi di assenza dal servizio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la modifica del proprio orario di lavoro a tempo parziale relativamente alla tipologia e/o all’orario di lavoro, nei seguenti termini: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avere diritto alla trasformazione del rapporto in quanto affetto/a da patologie oncologiche nonché da gravi patologie cronico-degenerative ingravescenti, per le quali residui una ridotta capacità lavorativa, eventualmente anche a causa degli effetti invalidanti di terapie salvavita, (si allega certificato della competente commissione medica);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avere al 15 marzo ______  un’anzianità di servizio di ruolo e non di ruolo riconosciuto o riconoscibile agli effetti della progressione di carriera di anni pari a: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Ruolo:  </w:t>
        <w:tab/>
        <w:tab/>
        <w:t xml:space="preserve">anni  _____________________    mesi ______________ giorni    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 - ruolo: </w:t>
        <w:tab/>
        <w:t xml:space="preserve">anni ______________________  mesi ______________ giorni  _________________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non dichiarata sarà considerata pari a zero.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possesso dei seguenti titoli di precedenza previsti dalla vigente normativa: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come da documentazione allegata.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__I__ sottoscritt__, in caso di trasferimento o di passaggio, si impegna, entro 5 giorni dalla pubblicazione dei movimenti, a confermare o revocare  la domanda di tempo parziale e a comunicare la variazione della titolarità.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__________________, li_____________         _______________________________________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FIRMA)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-----------------------------------------------------------------------------------------------------------------------------------------------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RISERVATO ALL’ISTITUZIONE SCOLASTICA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Domanda assunta al protocollo della scuola al n.__________ del ________ </w:t>
      </w:r>
    </w:p>
    <w:p w:rsidR="00000000" w:rsidDel="00000000" w:rsidP="00000000" w:rsidRDefault="00000000" w:rsidRPr="00000000" w14:paraId="00000051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sz w:val="32"/>
          <w:szCs w:val="32"/>
          <w:rtl w:val="0"/>
        </w:rPr>
        <w:t xml:space="preserve">□ </w:t>
      </w:r>
      <w:r w:rsidDel="00000000" w:rsidR="00000000" w:rsidRPr="00000000">
        <w:rPr>
          <w:sz w:val="28"/>
          <w:szCs w:val="28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domanda accolta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/>
      </w:pPr>
      <w:r w:rsidDel="00000000" w:rsidR="00000000" w:rsidRPr="00000000">
        <w:rPr>
          <w:sz w:val="32"/>
          <w:szCs w:val="32"/>
          <w:rtl w:val="0"/>
        </w:rPr>
        <w:t xml:space="preserve">□ 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domanda non accolta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COME DA PARERE MOTIVATO CONSERVATO AGLI ATTI DELLA SCUOLA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Data </w:t>
      </w:r>
      <w:r w:rsidDel="00000000" w:rsidR="00000000" w:rsidRPr="00000000">
        <w:rPr>
          <w:color w:val="000000"/>
          <w:rtl w:val="0"/>
        </w:rPr>
        <w:t xml:space="preserve">_______________</w:t>
      </w:r>
      <w:r w:rsidDel="00000000" w:rsidR="00000000" w:rsidRPr="00000000">
        <w:rPr>
          <w:b w:val="1"/>
          <w:bCs w:val="1"/>
          <w:color w:val="000000"/>
          <w:rtl w:val="0"/>
        </w:rPr>
        <w:tab/>
        <w:tab/>
        <w:tab/>
        <w:tab/>
        <w:tab/>
        <w:tab/>
        <w:t xml:space="preserve">       Il Dirigente Scolastico </w:t>
      </w:r>
    </w:p>
    <w:p w:rsidR="00000000" w:rsidDel="00000000" w:rsidP="00000000" w:rsidRDefault="00000000" w:rsidRPr="00000000" w14:paraId="0000005D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</w:t>
      </w:r>
    </w:p>
    <w:sectPr>
      <w:pgSz w:h="16838" w:w="11906" w:orient="portrait"/>
      <w:pgMar w:bottom="567" w:top="567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efault" w:customStyle="1">
    <w:name w:val="Default"/>
    <w:rsid w:val="00DC1B79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622DC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622DC9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9NW637XY8Pqpx8fJk7p51wvRUw==">CgMxLjA4AHIhMVFtczE1TUVKQkFURkZUenJvenJDOE1xd21LQV9jdVRG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2026-02-03T07:36:00Z</dcterms:created>
  <dc:creator>Administrator</dc:creator>
</cp:coreProperties>
</file>